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10" w:rsidRDefault="00D74C10" w:rsidP="00D74C1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Утверждаю:</w:t>
      </w:r>
    </w:p>
    <w:p w:rsidR="00D74C10" w:rsidRDefault="00D74C10" w:rsidP="00D74C10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Заведующая МКДОУ «Радуга»:</w:t>
      </w:r>
    </w:p>
    <w:p w:rsidR="00D74C10" w:rsidRDefault="00D74C10" w:rsidP="00D74C10">
      <w:pPr>
        <w:spacing w:after="0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Дададева</w:t>
      </w:r>
      <w:proofErr w:type="spellEnd"/>
      <w:r>
        <w:rPr>
          <w:b/>
          <w:sz w:val="20"/>
          <w:szCs w:val="20"/>
        </w:rPr>
        <w:t xml:space="preserve"> А.И_____________</w:t>
      </w:r>
    </w:p>
    <w:p w:rsidR="00D74C10" w:rsidRDefault="00D74C10" w:rsidP="00D74C10">
      <w:pPr>
        <w:spacing w:after="0"/>
        <w:jc w:val="center"/>
        <w:rPr>
          <w:b/>
          <w:sz w:val="28"/>
          <w:szCs w:val="28"/>
        </w:rPr>
      </w:pPr>
    </w:p>
    <w:p w:rsidR="00D74C10" w:rsidRDefault="00D74C10" w:rsidP="00D74C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НАСТАВНИЧЕСТВА В ОБРАЗОВАТЕЛЬНОЙ ОРГАНИЗАЦИИ РЕСПУБЛИКИ ДАГЕСТАН</w:t>
      </w:r>
    </w:p>
    <w:p w:rsidR="00D74C10" w:rsidRDefault="00D74C10" w:rsidP="00D74C1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ЧЕК-ЛИСТ</w:t>
      </w:r>
    </w:p>
    <w:p w:rsidR="00D74C10" w:rsidRDefault="00D74C10" w:rsidP="00D74C10">
      <w:pPr>
        <w:spacing w:after="0"/>
        <w:rPr>
          <w:sz w:val="24"/>
          <w:szCs w:val="24"/>
        </w:rPr>
      </w:pPr>
    </w:p>
    <w:p w:rsidR="00D74C10" w:rsidRDefault="00D74C10" w:rsidP="00D74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Район, наименование образовательной </w:t>
      </w:r>
      <w:proofErr w:type="spellStart"/>
      <w:r>
        <w:rPr>
          <w:sz w:val="24"/>
          <w:szCs w:val="24"/>
        </w:rPr>
        <w:t>организации____МКДОУ</w:t>
      </w:r>
      <w:proofErr w:type="spellEnd"/>
      <w:r>
        <w:rPr>
          <w:sz w:val="24"/>
          <w:szCs w:val="24"/>
        </w:rPr>
        <w:t xml:space="preserve"> «Детский сад «Радуга» </w:t>
      </w:r>
      <w:proofErr w:type="spellStart"/>
      <w:r>
        <w:rPr>
          <w:sz w:val="24"/>
          <w:szCs w:val="24"/>
        </w:rPr>
        <w:t>Казбековский</w:t>
      </w:r>
      <w:proofErr w:type="spellEnd"/>
      <w:r>
        <w:rPr>
          <w:sz w:val="24"/>
          <w:szCs w:val="24"/>
        </w:rPr>
        <w:t xml:space="preserve"> район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енинаул</w:t>
      </w:r>
      <w:proofErr w:type="spellEnd"/>
      <w:r>
        <w:rPr>
          <w:sz w:val="24"/>
          <w:szCs w:val="24"/>
        </w:rPr>
        <w:t>___________</w:t>
      </w:r>
    </w:p>
    <w:p w:rsidR="00D74C10" w:rsidRDefault="00D74C10" w:rsidP="00D74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proofErr w:type="spellStart"/>
      <w:r>
        <w:rPr>
          <w:sz w:val="24"/>
          <w:szCs w:val="24"/>
        </w:rPr>
        <w:t>заведующего___________Дадаева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Израгимовна</w:t>
      </w:r>
      <w:proofErr w:type="spellEnd"/>
      <w:r>
        <w:rPr>
          <w:sz w:val="24"/>
          <w:szCs w:val="24"/>
        </w:rPr>
        <w:t>______________________________________________</w:t>
      </w:r>
    </w:p>
    <w:p w:rsidR="00D74C10" w:rsidRDefault="00D74C10" w:rsidP="00D74C10">
      <w:pPr>
        <w:spacing w:after="0"/>
        <w:rPr>
          <w:sz w:val="24"/>
          <w:szCs w:val="24"/>
        </w:rPr>
      </w:pPr>
    </w:p>
    <w:p w:rsidR="00D74C10" w:rsidRDefault="00D74C10" w:rsidP="00D74C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куратора ОО по наставнической </w:t>
      </w:r>
      <w:proofErr w:type="spellStart"/>
      <w:r>
        <w:rPr>
          <w:sz w:val="24"/>
          <w:szCs w:val="24"/>
        </w:rPr>
        <w:t>деятельности___Умаханова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Курсият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Магомедхановна</w:t>
      </w:r>
      <w:proofErr w:type="spellEnd"/>
      <w:r>
        <w:rPr>
          <w:sz w:val="24"/>
          <w:szCs w:val="24"/>
        </w:rPr>
        <w:t>__________________________</w:t>
      </w:r>
    </w:p>
    <w:p w:rsidR="00D74C10" w:rsidRDefault="009323B0" w:rsidP="00D74C10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телефон____89894456609</w:t>
      </w:r>
      <w:r w:rsidR="00D74C10">
        <w:rPr>
          <w:sz w:val="24"/>
          <w:szCs w:val="24"/>
        </w:rPr>
        <w:t xml:space="preserve">______________________________ </w:t>
      </w:r>
    </w:p>
    <w:p w:rsidR="00D74C10" w:rsidRDefault="00D74C10" w:rsidP="00D74C10">
      <w:pPr>
        <w:spacing w:after="0"/>
        <w:rPr>
          <w:sz w:val="24"/>
          <w:szCs w:val="24"/>
        </w:rPr>
      </w:pPr>
      <w:r>
        <w:rPr>
          <w:sz w:val="24"/>
          <w:szCs w:val="24"/>
        </w:rPr>
        <w:t>адрес электронной почты__</w:t>
      </w:r>
      <w:proofErr w:type="spellStart"/>
      <w:r>
        <w:rPr>
          <w:sz w:val="24"/>
          <w:szCs w:val="24"/>
          <w:lang w:val="en-US"/>
        </w:rPr>
        <w:t>dadaeva</w:t>
      </w:r>
      <w:proofErr w:type="spellEnd"/>
      <w:r w:rsidRPr="009323B0"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as</w:t>
      </w:r>
      <w:r w:rsidRPr="009323B0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9323B0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__________________</w:t>
      </w:r>
    </w:p>
    <w:p w:rsidR="00D74C10" w:rsidRDefault="00D74C10" w:rsidP="00D74C10">
      <w:pPr>
        <w:spacing w:after="0"/>
        <w:rPr>
          <w:sz w:val="24"/>
          <w:szCs w:val="24"/>
        </w:rPr>
      </w:pPr>
    </w:p>
    <w:tbl>
      <w:tblPr>
        <w:tblStyle w:val="a4"/>
        <w:tblW w:w="15165" w:type="dxa"/>
        <w:tblLayout w:type="fixed"/>
        <w:tblLook w:val="04A0"/>
      </w:tblPr>
      <w:tblGrid>
        <w:gridCol w:w="561"/>
        <w:gridCol w:w="1561"/>
        <w:gridCol w:w="6096"/>
        <w:gridCol w:w="4112"/>
        <w:gridCol w:w="2835"/>
      </w:tblGrid>
      <w:tr w:rsidR="00D74C10" w:rsidRPr="009323B0" w:rsidTr="00D74C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jc w:val="center"/>
            </w:pPr>
            <w:r w:rsidRPr="009323B0"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jc w:val="center"/>
            </w:pPr>
            <w:r w:rsidRPr="009323B0">
              <w:t>ЭТАП/РАЗДЕЛ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jc w:val="center"/>
            </w:pPr>
            <w:r w:rsidRPr="009323B0">
              <w:t>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jc w:val="center"/>
            </w:pPr>
            <w:r w:rsidRPr="009323B0">
              <w:t>ОТМЕТКА о ВЫПОЛНЕНИИ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jc w:val="center"/>
            </w:pPr>
            <w:r w:rsidRPr="009323B0">
              <w:t>ПРИМЕЧАНИЕ</w:t>
            </w:r>
          </w:p>
        </w:tc>
      </w:tr>
      <w:tr w:rsidR="00D74C10" w:rsidRPr="009323B0" w:rsidTr="00D74C1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1.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rPr>
                <w:b/>
              </w:rPr>
            </w:pPr>
            <w:proofErr w:type="spellStart"/>
            <w:proofErr w:type="gramStart"/>
            <w:r w:rsidRPr="009323B0">
              <w:rPr>
                <w:b/>
              </w:rPr>
              <w:t>Подготови-тельный</w:t>
            </w:r>
            <w:proofErr w:type="spellEnd"/>
            <w:proofErr w:type="gramEnd"/>
            <w:r w:rsidRPr="009323B0"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Принятие Положения о наставничестве в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0" w:rsidRDefault="009323B0">
            <w:pPr>
              <w:spacing w:after="0" w:line="240" w:lineRule="auto"/>
            </w:pPr>
          </w:p>
          <w:p w:rsidR="00D74C10" w:rsidRPr="009323B0" w:rsidRDefault="009323B0" w:rsidP="009323B0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B0" w:rsidRPr="00F62E5B" w:rsidRDefault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Приказом №59 от 23.01.2023г.</w:t>
            </w:r>
          </w:p>
          <w:p w:rsidR="002F5865" w:rsidRPr="00F62E5B" w:rsidRDefault="002F5865">
            <w:pPr>
              <w:spacing w:after="0" w:line="240" w:lineRule="auto"/>
              <w:rPr>
                <w:sz w:val="24"/>
                <w:szCs w:val="20"/>
              </w:rPr>
            </w:pPr>
          </w:p>
          <w:p w:rsidR="002F5865" w:rsidRPr="00C869FF" w:rsidRDefault="00C869FF">
            <w:pPr>
              <w:spacing w:after="0" w:line="240" w:lineRule="auto"/>
              <w:rPr>
                <w:sz w:val="24"/>
                <w:szCs w:val="20"/>
              </w:rPr>
            </w:pPr>
            <w:hyperlink r:id="rId4" w:history="1">
              <w:r w:rsidRPr="00C869FF">
                <w:rPr>
                  <w:rStyle w:val="a3"/>
                  <w:sz w:val="24"/>
                  <w:szCs w:val="20"/>
                  <w:lang w:val="en-US"/>
                </w:rPr>
                <w:t>https</w:t>
              </w:r>
              <w:r w:rsidRPr="00C869FF">
                <w:rPr>
                  <w:rStyle w:val="a3"/>
                  <w:sz w:val="24"/>
                  <w:szCs w:val="20"/>
                </w:rPr>
                <w:t>://</w:t>
              </w:r>
              <w:r w:rsidRPr="00C869FF">
                <w:rPr>
                  <w:rStyle w:val="a3"/>
                  <w:sz w:val="24"/>
                  <w:szCs w:val="20"/>
                  <w:lang w:val="en-US"/>
                </w:rPr>
                <w:t>k</w:t>
              </w:r>
              <w:r w:rsidRPr="00C869FF">
                <w:rPr>
                  <w:rStyle w:val="a3"/>
                  <w:sz w:val="24"/>
                  <w:szCs w:val="20"/>
                </w:rPr>
                <w:t>1</w:t>
              </w:r>
              <w:proofErr w:type="spellStart"/>
              <w:r w:rsidRPr="00C869FF">
                <w:rPr>
                  <w:rStyle w:val="a3"/>
                  <w:sz w:val="24"/>
                  <w:szCs w:val="20"/>
                  <w:lang w:val="en-US"/>
                </w:rPr>
                <w:t>lnn</w:t>
              </w:r>
              <w:proofErr w:type="spellEnd"/>
              <w:r w:rsidRPr="00C869FF">
                <w:rPr>
                  <w:rStyle w:val="a3"/>
                  <w:sz w:val="24"/>
                  <w:szCs w:val="20"/>
                </w:rPr>
                <w:t>.</w:t>
              </w:r>
              <w:proofErr w:type="spellStart"/>
              <w:r w:rsidRPr="00C869FF">
                <w:rPr>
                  <w:rStyle w:val="a3"/>
                  <w:sz w:val="24"/>
                  <w:szCs w:val="20"/>
                  <w:lang w:val="en-US"/>
                </w:rPr>
                <w:t>siteobr</w:t>
              </w:r>
              <w:proofErr w:type="spellEnd"/>
              <w:r w:rsidRPr="00C869FF">
                <w:rPr>
                  <w:rStyle w:val="a3"/>
                  <w:sz w:val="24"/>
                  <w:szCs w:val="20"/>
                </w:rPr>
                <w:t>.</w:t>
              </w:r>
              <w:proofErr w:type="spellStart"/>
              <w:r w:rsidRPr="00C869FF">
                <w:rPr>
                  <w:rStyle w:val="a3"/>
                  <w:sz w:val="24"/>
                  <w:szCs w:val="20"/>
                  <w:lang w:val="en-US"/>
                </w:rPr>
                <w:t>ru</w:t>
              </w:r>
              <w:proofErr w:type="spellEnd"/>
              <w:r w:rsidRPr="00C869FF">
                <w:rPr>
                  <w:rStyle w:val="a3"/>
                  <w:sz w:val="24"/>
                  <w:szCs w:val="20"/>
                </w:rPr>
                <w:t>/</w:t>
              </w:r>
              <w:r w:rsidRPr="00C869FF">
                <w:rPr>
                  <w:rStyle w:val="a3"/>
                  <w:sz w:val="24"/>
                  <w:szCs w:val="20"/>
                  <w:lang w:val="en-US"/>
                </w:rPr>
                <w:t>material</w:t>
              </w:r>
              <w:r w:rsidRPr="00C869FF">
                <w:rPr>
                  <w:rStyle w:val="a3"/>
                  <w:sz w:val="24"/>
                  <w:szCs w:val="20"/>
                </w:rPr>
                <w:t>/27</w:t>
              </w:r>
              <w:r w:rsidRPr="00C869FF">
                <w:rPr>
                  <w:rStyle w:val="a3"/>
                  <w:sz w:val="24"/>
                  <w:szCs w:val="20"/>
                </w:rPr>
                <w:t>6</w:t>
              </w:r>
              <w:r w:rsidRPr="00C869FF">
                <w:rPr>
                  <w:rStyle w:val="a3"/>
                  <w:sz w:val="24"/>
                  <w:szCs w:val="20"/>
                </w:rPr>
                <w:t>288</w:t>
              </w:r>
            </w:hyperlink>
          </w:p>
          <w:p w:rsidR="009323B0" w:rsidRPr="009323B0" w:rsidRDefault="009323B0" w:rsidP="00420FAF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Приказ о назначении куратора/ответственного за реализацию наставнической деятельности в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0" w:rsidRDefault="009323B0">
            <w:pPr>
              <w:spacing w:after="0" w:line="240" w:lineRule="auto"/>
            </w:pPr>
          </w:p>
          <w:p w:rsidR="00D74C10" w:rsidRPr="009323B0" w:rsidRDefault="009323B0" w:rsidP="009323B0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B0" w:rsidRPr="002F5865" w:rsidRDefault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Приказом №58 от 23.01.2023г.</w:t>
            </w:r>
          </w:p>
          <w:p w:rsidR="00136843" w:rsidRPr="002F5865" w:rsidRDefault="00136843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2F5865" w:rsidRDefault="00631FCC">
            <w:pPr>
              <w:spacing w:after="0" w:line="240" w:lineRule="auto"/>
              <w:rPr>
                <w:sz w:val="24"/>
                <w:szCs w:val="20"/>
              </w:rPr>
            </w:pPr>
            <w:hyperlink r:id="rId5" w:history="1">
              <w:r w:rsidR="00136843" w:rsidRPr="00136843">
                <w:rPr>
                  <w:rStyle w:val="a3"/>
                  <w:sz w:val="24"/>
                  <w:szCs w:val="20"/>
                </w:rPr>
                <w:t>ПРИКАЗ НАСТАВН</w:t>
              </w:r>
              <w:r w:rsidR="00136843" w:rsidRPr="00136843">
                <w:rPr>
                  <w:rStyle w:val="a3"/>
                  <w:sz w:val="24"/>
                  <w:szCs w:val="20"/>
                </w:rPr>
                <w:t>И</w:t>
              </w:r>
              <w:r w:rsidR="00136843" w:rsidRPr="00136843">
                <w:rPr>
                  <w:rStyle w:val="a3"/>
                  <w:sz w:val="24"/>
                  <w:szCs w:val="20"/>
                </w:rPr>
                <w:t>ЧЕСТВО.</w:t>
              </w:r>
              <w:proofErr w:type="spellStart"/>
              <w:r w:rsidR="00136843" w:rsidRPr="00136843">
                <w:rPr>
                  <w:rStyle w:val="a3"/>
                  <w:sz w:val="24"/>
                  <w:szCs w:val="20"/>
                  <w:lang w:val="en-US"/>
                </w:rPr>
                <w:t>docx</w:t>
              </w:r>
              <w:proofErr w:type="spellEnd"/>
            </w:hyperlink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1B7938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Создание на сайте образовательной организации раздела «Наставничество»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0" w:rsidRDefault="009323B0">
            <w:pPr>
              <w:spacing w:after="0" w:line="240" w:lineRule="auto"/>
            </w:pPr>
          </w:p>
          <w:p w:rsidR="00D74C10" w:rsidRPr="009323B0" w:rsidRDefault="009323B0" w:rsidP="009323B0">
            <w:pPr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B0" w:rsidRPr="009323B0" w:rsidRDefault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23.01.2023г.</w:t>
            </w:r>
          </w:p>
          <w:p w:rsidR="009323B0" w:rsidRPr="00C869FF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1B7938" w:rsidRPr="00C869FF" w:rsidRDefault="00631FCC">
            <w:pPr>
              <w:spacing w:after="0" w:line="240" w:lineRule="auto"/>
              <w:rPr>
                <w:sz w:val="24"/>
                <w:szCs w:val="20"/>
              </w:rPr>
            </w:pPr>
            <w:hyperlink r:id="rId6" w:history="1">
              <w:r w:rsidR="001B7938" w:rsidRPr="001B7938">
                <w:rPr>
                  <w:rStyle w:val="a3"/>
                  <w:sz w:val="24"/>
                  <w:szCs w:val="20"/>
                  <w:lang w:val="en-US"/>
                </w:rPr>
                <w:t>https</w:t>
              </w:r>
              <w:r w:rsidR="001B7938" w:rsidRPr="00C869FF">
                <w:rPr>
                  <w:rStyle w:val="a3"/>
                  <w:sz w:val="24"/>
                  <w:szCs w:val="20"/>
                </w:rPr>
                <w:t>://</w:t>
              </w:r>
              <w:r w:rsidR="001B7938" w:rsidRPr="001B7938">
                <w:rPr>
                  <w:rStyle w:val="a3"/>
                  <w:sz w:val="24"/>
                  <w:szCs w:val="20"/>
                  <w:lang w:val="en-US"/>
                </w:rPr>
                <w:t>k</w:t>
              </w:r>
              <w:r w:rsidR="001B7938" w:rsidRPr="00C869FF">
                <w:rPr>
                  <w:rStyle w:val="a3"/>
                  <w:sz w:val="24"/>
                  <w:szCs w:val="20"/>
                </w:rPr>
                <w:t>1</w:t>
              </w:r>
              <w:proofErr w:type="spellStart"/>
              <w:r w:rsidR="001B7938" w:rsidRPr="001B7938">
                <w:rPr>
                  <w:rStyle w:val="a3"/>
                  <w:sz w:val="24"/>
                  <w:szCs w:val="20"/>
                  <w:lang w:val="en-US"/>
                </w:rPr>
                <w:t>lnn</w:t>
              </w:r>
              <w:proofErr w:type="spellEnd"/>
              <w:r w:rsidR="001B7938" w:rsidRPr="00C869FF">
                <w:rPr>
                  <w:rStyle w:val="a3"/>
                  <w:sz w:val="24"/>
                  <w:szCs w:val="20"/>
                </w:rPr>
                <w:t>.</w:t>
              </w:r>
              <w:proofErr w:type="spellStart"/>
              <w:r w:rsidR="001B7938" w:rsidRPr="001B7938">
                <w:rPr>
                  <w:rStyle w:val="a3"/>
                  <w:sz w:val="24"/>
                  <w:szCs w:val="20"/>
                  <w:lang w:val="en-US"/>
                </w:rPr>
                <w:t>siteobr</w:t>
              </w:r>
              <w:proofErr w:type="spellEnd"/>
              <w:r w:rsidR="001B7938" w:rsidRPr="00C869FF">
                <w:rPr>
                  <w:rStyle w:val="a3"/>
                  <w:sz w:val="24"/>
                  <w:szCs w:val="20"/>
                </w:rPr>
                <w:t>.</w:t>
              </w:r>
              <w:proofErr w:type="spellStart"/>
              <w:r w:rsidR="001B7938" w:rsidRPr="001B7938">
                <w:rPr>
                  <w:rStyle w:val="a3"/>
                  <w:sz w:val="24"/>
                  <w:szCs w:val="20"/>
                  <w:lang w:val="en-US"/>
                </w:rPr>
                <w:t>ru</w:t>
              </w:r>
              <w:proofErr w:type="spellEnd"/>
              <w:r w:rsidR="001B7938" w:rsidRPr="00C869FF">
                <w:rPr>
                  <w:rStyle w:val="a3"/>
                  <w:sz w:val="24"/>
                  <w:szCs w:val="20"/>
                </w:rPr>
                <w:t>/</w:t>
              </w:r>
              <w:r w:rsidR="001B7938" w:rsidRPr="001B7938">
                <w:rPr>
                  <w:rStyle w:val="a3"/>
                  <w:sz w:val="24"/>
                  <w:szCs w:val="20"/>
                  <w:lang w:val="en-US"/>
                </w:rPr>
                <w:t>partitions</w:t>
              </w:r>
              <w:r w:rsidR="001B7938" w:rsidRPr="00C869FF">
                <w:rPr>
                  <w:rStyle w:val="a3"/>
                  <w:sz w:val="24"/>
                  <w:szCs w:val="20"/>
                </w:rPr>
                <w:t>/64385</w:t>
              </w:r>
            </w:hyperlink>
          </w:p>
          <w:p w:rsidR="009323B0" w:rsidRPr="00C869FF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C869FF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C869FF" w:rsidRDefault="00D74C10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 xml:space="preserve">Составление списка наставляемых с определением тематики </w:t>
            </w:r>
            <w:r w:rsidRPr="009323B0">
              <w:lastRenderedPageBreak/>
              <w:t xml:space="preserve">совместной деятельности с наставником (на основе профессиональных дефицитов) – п.2 </w:t>
            </w:r>
            <w:proofErr w:type="gramStart"/>
            <w:r w:rsidRPr="009323B0">
              <w:t>Чек-листа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Default="00CA6251" w:rsidP="00CA6251">
            <w:pPr>
              <w:spacing w:after="0" w:line="240" w:lineRule="auto"/>
              <w:jc w:val="center"/>
            </w:pPr>
          </w:p>
          <w:p w:rsidR="00D74C10" w:rsidRPr="009323B0" w:rsidRDefault="00CA6251" w:rsidP="00CA6251">
            <w:pPr>
              <w:spacing w:after="0" w:line="240" w:lineRule="auto"/>
              <w:jc w:val="center"/>
            </w:pPr>
            <w:r>
              <w:lastRenderedPageBreak/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136843" w:rsidRDefault="00631FCC">
            <w:pPr>
              <w:spacing w:after="0" w:line="240" w:lineRule="auto"/>
              <w:rPr>
                <w:sz w:val="24"/>
                <w:szCs w:val="20"/>
              </w:rPr>
            </w:pPr>
            <w:hyperlink r:id="rId7" w:history="1">
              <w:r w:rsidR="00136843" w:rsidRPr="00136843">
                <w:rPr>
                  <w:rStyle w:val="a3"/>
                  <w:sz w:val="24"/>
                  <w:szCs w:val="20"/>
                </w:rPr>
                <w:t xml:space="preserve">Список наставников и </w:t>
              </w:r>
              <w:proofErr w:type="spellStart"/>
              <w:r w:rsidR="00136843" w:rsidRPr="00136843">
                <w:rPr>
                  <w:rStyle w:val="a3"/>
                  <w:sz w:val="24"/>
                  <w:szCs w:val="20"/>
                </w:rPr>
                <w:lastRenderedPageBreak/>
                <w:t>наставл</w:t>
              </w:r>
              <w:proofErr w:type="spellEnd"/>
              <w:r w:rsidR="00136843" w:rsidRPr="00136843">
                <w:rPr>
                  <w:rStyle w:val="a3"/>
                  <w:sz w:val="24"/>
                  <w:szCs w:val="20"/>
                </w:rPr>
                <w:t>..</w:t>
              </w:r>
              <w:proofErr w:type="spellStart"/>
              <w:r w:rsidR="00136843" w:rsidRPr="00136843">
                <w:rPr>
                  <w:rStyle w:val="a3"/>
                  <w:sz w:val="24"/>
                  <w:szCs w:val="20"/>
                  <w:lang w:val="en-US"/>
                </w:rPr>
                <w:t>docx</w:t>
              </w:r>
              <w:proofErr w:type="spellEnd"/>
            </w:hyperlink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 xml:space="preserve">Подбор и закрепление наставников за </w:t>
            </w:r>
            <w:proofErr w:type="gramStart"/>
            <w:r w:rsidRPr="009323B0">
              <w:t>наставляемым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CA6251" w:rsidP="00CA6251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1" w:rsidRPr="009323B0" w:rsidRDefault="00CA6251" w:rsidP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Приказом №60 от 23.01.2023г.</w:t>
            </w:r>
          </w:p>
          <w:p w:rsidR="00D74C10" w:rsidRDefault="00D74C10">
            <w:pPr>
              <w:spacing w:after="0" w:line="240" w:lineRule="auto"/>
              <w:rPr>
                <w:sz w:val="24"/>
                <w:szCs w:val="20"/>
              </w:rPr>
            </w:pPr>
          </w:p>
          <w:p w:rsidR="00F62E5B" w:rsidRPr="009323B0" w:rsidRDefault="00631FCC">
            <w:pPr>
              <w:spacing w:after="0" w:line="240" w:lineRule="auto"/>
              <w:rPr>
                <w:sz w:val="24"/>
                <w:szCs w:val="20"/>
              </w:rPr>
            </w:pPr>
            <w:hyperlink r:id="rId8" w:history="1">
              <w:r w:rsidR="00F62E5B" w:rsidRPr="00136843">
                <w:rPr>
                  <w:rStyle w:val="a3"/>
                  <w:sz w:val="24"/>
                  <w:szCs w:val="20"/>
                </w:rPr>
                <w:t xml:space="preserve">ПРИКАЗ о </w:t>
              </w:r>
              <w:proofErr w:type="spellStart"/>
              <w:r w:rsidR="00F62E5B" w:rsidRPr="00136843">
                <w:rPr>
                  <w:rStyle w:val="a3"/>
                  <w:sz w:val="24"/>
                  <w:szCs w:val="20"/>
                </w:rPr>
                <w:t>наст</w:t>
              </w:r>
              <w:proofErr w:type="gramStart"/>
              <w:r w:rsidR="00F62E5B" w:rsidRPr="00136843">
                <w:rPr>
                  <w:rStyle w:val="a3"/>
                  <w:sz w:val="24"/>
                  <w:szCs w:val="20"/>
                </w:rPr>
                <w:t>.п</w:t>
              </w:r>
              <w:proofErr w:type="gramEnd"/>
              <w:r w:rsidR="00F62E5B" w:rsidRPr="00136843">
                <w:rPr>
                  <w:rStyle w:val="a3"/>
                  <w:sz w:val="24"/>
                  <w:szCs w:val="20"/>
                </w:rPr>
                <w:t>арах</w:t>
              </w:r>
              <w:proofErr w:type="spellEnd"/>
              <w:r w:rsidR="00F62E5B" w:rsidRPr="00136843">
                <w:rPr>
                  <w:rStyle w:val="a3"/>
                  <w:sz w:val="24"/>
                  <w:szCs w:val="20"/>
                </w:rPr>
                <w:t>.</w:t>
              </w:r>
              <w:proofErr w:type="spellStart"/>
              <w:r w:rsidR="00F62E5B" w:rsidRPr="00136843">
                <w:rPr>
                  <w:rStyle w:val="a3"/>
                  <w:sz w:val="24"/>
                  <w:szCs w:val="20"/>
                  <w:lang w:val="en-US"/>
                </w:rPr>
                <w:t>docx</w:t>
              </w:r>
              <w:proofErr w:type="spellEnd"/>
            </w:hyperlink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Назначение наставников приказом руководителя образовательной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CA6251" w:rsidP="00CA6251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3B0" w:rsidRPr="00F62E5B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proofErr w:type="gramStart"/>
            <w:r w:rsidRPr="009323B0">
              <w:t>Формирование и утверждение дорожной карты внедрения ЦМН (целевой модели наставничества) в образовательной организации)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B0" w:rsidRDefault="009323B0">
            <w:pPr>
              <w:spacing w:after="0" w:line="240" w:lineRule="auto"/>
            </w:pPr>
          </w:p>
          <w:p w:rsidR="00D74C10" w:rsidRPr="009323B0" w:rsidRDefault="009323B0" w:rsidP="009323B0">
            <w:pPr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51" w:rsidRPr="002F5865" w:rsidRDefault="00CA6251" w:rsidP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Приказом №59 от 23.01.2023г.</w:t>
            </w:r>
          </w:p>
          <w:p w:rsidR="00136843" w:rsidRPr="002F5865" w:rsidRDefault="00136843" w:rsidP="00CA6251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136843" w:rsidRDefault="00631FCC">
            <w:pPr>
              <w:spacing w:after="0" w:line="240" w:lineRule="auto"/>
              <w:rPr>
                <w:sz w:val="24"/>
                <w:szCs w:val="20"/>
              </w:rPr>
            </w:pPr>
            <w:hyperlink r:id="rId9" w:history="1">
              <w:r w:rsidR="00404774" w:rsidRPr="00404774">
                <w:rPr>
                  <w:rStyle w:val="a3"/>
                  <w:sz w:val="24"/>
                  <w:szCs w:val="20"/>
                </w:rPr>
                <w:t>ДОРОЖНАЯ КАР</w:t>
              </w:r>
              <w:r w:rsidR="00404774" w:rsidRPr="00404774">
                <w:rPr>
                  <w:rStyle w:val="a3"/>
                  <w:sz w:val="24"/>
                  <w:szCs w:val="20"/>
                </w:rPr>
                <w:t>Т</w:t>
              </w:r>
              <w:r w:rsidR="00404774" w:rsidRPr="00404774">
                <w:rPr>
                  <w:rStyle w:val="a3"/>
                  <w:sz w:val="24"/>
                  <w:szCs w:val="20"/>
                </w:rPr>
                <w:t>А.</w:t>
              </w:r>
              <w:proofErr w:type="spellStart"/>
              <w:r w:rsidR="00404774" w:rsidRPr="00404774">
                <w:rPr>
                  <w:rStyle w:val="a3"/>
                  <w:sz w:val="24"/>
                  <w:szCs w:val="20"/>
                  <w:lang w:val="en-US"/>
                </w:rPr>
                <w:t>docx</w:t>
              </w:r>
              <w:proofErr w:type="spellEnd"/>
            </w:hyperlink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proofErr w:type="spellStart"/>
            <w:proofErr w:type="gramStart"/>
            <w:r w:rsidRPr="009323B0">
              <w:t>Диагности-ческий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 w:rsidP="00CA6251">
            <w:pPr>
              <w:spacing w:after="0" w:line="240" w:lineRule="auto"/>
            </w:pPr>
            <w:r w:rsidRPr="009323B0">
              <w:t>Выявление первоначального уровня профессионализма педагогов школы (выявление индивидуальных потребностей педагогов):</w:t>
            </w:r>
          </w:p>
          <w:p w:rsidR="00D74C10" w:rsidRPr="009323B0" w:rsidRDefault="00D74C10" w:rsidP="00CA6251">
            <w:pPr>
              <w:spacing w:after="0" w:line="240" w:lineRule="auto"/>
            </w:pPr>
            <w:r w:rsidRPr="009323B0">
              <w:t>анализ документов; анкетирование; собеседование; наблюдение в процессе педагогической деятельности и др.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CA6251" w:rsidP="00CA6251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Анализ документов; наблюдение в процессе педагогической деятельности</w:t>
            </w:r>
          </w:p>
        </w:tc>
      </w:tr>
      <w:tr w:rsidR="00D74C10" w:rsidRPr="009323B0" w:rsidTr="00D74C10">
        <w:trPr>
          <w:trHeight w:val="51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3.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proofErr w:type="spellStart"/>
            <w:proofErr w:type="gramStart"/>
            <w:r w:rsidRPr="009323B0">
              <w:t>Проектиро-вочный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Проектирование Индивидуального образовательного маршрута (ИОМ)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  <w:r w:rsidRPr="009323B0">
              <w:rPr>
                <w:sz w:val="24"/>
                <w:szCs w:val="20"/>
              </w:rPr>
              <w:t>Указать количество педагогов</w:t>
            </w:r>
          </w:p>
          <w:p w:rsidR="009323B0" w:rsidRDefault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CA6251" w:rsidRPr="009323B0" w:rsidRDefault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Наполнение ИОМ ресурсами (выбор курсов, семинаров, форм участия в методической работе ОО, индивидуальных и групповых консультаций по проблеме профессиональных затруднений педагога)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Оформление, визуализация (карта, программа, план, маршрутный лист реализации ИОМ и др.)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 xml:space="preserve">Разработка механизмов стимулирования наставнической </w:t>
            </w:r>
            <w:r w:rsidRPr="009323B0">
              <w:lastRenderedPageBreak/>
              <w:t>деятельности на уровне образовательной организации (материальное и нематериальное стимулирование)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  <w:r w:rsidRPr="009323B0">
              <w:rPr>
                <w:sz w:val="24"/>
                <w:szCs w:val="20"/>
              </w:rPr>
              <w:t xml:space="preserve">Перечислить механизмы </w:t>
            </w:r>
            <w:r w:rsidRPr="009323B0">
              <w:rPr>
                <w:sz w:val="24"/>
                <w:szCs w:val="20"/>
              </w:rPr>
              <w:lastRenderedPageBreak/>
              <w:t>стимулирования</w:t>
            </w: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lastRenderedPageBreak/>
              <w:t>4.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proofErr w:type="spellStart"/>
            <w:proofErr w:type="gramStart"/>
            <w:r w:rsidRPr="009323B0">
              <w:t>Реализаци-онный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Реализация ЦМН в образовательной организации: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- Количество созданных наставнических пар/групп с указанием количества наставляемых педагогов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CA6251" w:rsidP="00CA6251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Default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 пары</w:t>
            </w:r>
          </w:p>
          <w:p w:rsidR="00CA6251" w:rsidRPr="009323B0" w:rsidRDefault="00CA6251">
            <w:pPr>
              <w:spacing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 наставляемых</w:t>
            </w: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- Консультирование наставников по вопросам планирования и организации наставничества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CA6251" w:rsidP="00CA6251">
            <w:pPr>
              <w:spacing w:after="0" w:line="240" w:lineRule="auto"/>
              <w:jc w:val="center"/>
            </w:pPr>
            <w:r>
              <w:t>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- Отслеживание динамики деятельности наставнических пар/групп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  <w:r w:rsidRPr="009323B0">
              <w:rPr>
                <w:sz w:val="24"/>
                <w:szCs w:val="20"/>
              </w:rPr>
              <w:t>Указать форму отслеживания</w:t>
            </w: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</w:pPr>
            <w:r w:rsidRPr="009323B0">
              <w:t>5.</w:t>
            </w:r>
          </w:p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proofErr w:type="spellStart"/>
            <w:r w:rsidRPr="009323B0">
              <w:t>Рефлексивно-аналитичес-кий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Анализ наставником эффективности наставнической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Июль 2023 (до 10.07)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Определение формата предъявления результата продвижения педагога-наставляемого по ИОМ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  <w:tr w:rsidR="00D74C10" w:rsidRPr="009323B0" w:rsidTr="00D74C10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</w:pPr>
            <w:r w:rsidRPr="009323B0">
              <w:t>Обобщение опыта лучших практик наставничества.</w:t>
            </w:r>
          </w:p>
          <w:p w:rsidR="00D74C10" w:rsidRPr="009323B0" w:rsidRDefault="00D74C10">
            <w:pPr>
              <w:spacing w:after="0" w:line="240" w:lineRule="auto"/>
            </w:pPr>
            <w:r w:rsidRPr="009323B0">
              <w:t>Привлечение внимания общественности к благородной миссии наставничества.</w:t>
            </w:r>
          </w:p>
          <w:p w:rsidR="00D74C10" w:rsidRPr="009323B0" w:rsidRDefault="00D74C10">
            <w:pPr>
              <w:spacing w:after="0" w:line="240" w:lineRule="auto"/>
            </w:pPr>
            <w:r w:rsidRPr="009323B0">
              <w:t>Поощрение и награждение лучших наставников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10" w:rsidRPr="009323B0" w:rsidRDefault="00D74C10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C10" w:rsidRPr="009323B0" w:rsidRDefault="00D74C10">
            <w:pPr>
              <w:spacing w:after="0" w:line="240" w:lineRule="auto"/>
              <w:rPr>
                <w:sz w:val="24"/>
                <w:szCs w:val="20"/>
              </w:rPr>
            </w:pPr>
            <w:r w:rsidRPr="009323B0">
              <w:rPr>
                <w:sz w:val="24"/>
                <w:szCs w:val="20"/>
              </w:rPr>
              <w:t>Указать формы и способы стимулирования, количество поощренных наставников</w:t>
            </w: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  <w:p w:rsidR="009323B0" w:rsidRPr="009323B0" w:rsidRDefault="009323B0">
            <w:pPr>
              <w:spacing w:after="0" w:line="240" w:lineRule="auto"/>
              <w:rPr>
                <w:sz w:val="24"/>
                <w:szCs w:val="20"/>
              </w:rPr>
            </w:pPr>
          </w:p>
        </w:tc>
      </w:tr>
    </w:tbl>
    <w:p w:rsidR="00D74C10" w:rsidRDefault="00D74C10" w:rsidP="00D74C10">
      <w:pPr>
        <w:spacing w:after="0"/>
        <w:jc w:val="both"/>
        <w:rPr>
          <w:sz w:val="28"/>
          <w:szCs w:val="28"/>
        </w:rPr>
      </w:pPr>
    </w:p>
    <w:p w:rsidR="00D74C10" w:rsidRDefault="00D74C10" w:rsidP="00D74C1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*Заполненный Чек-лист в электронном формате направить на электронную почту </w:t>
      </w:r>
      <w:hyperlink r:id="rId10" w:history="1">
        <w:r>
          <w:rPr>
            <w:rStyle w:val="a3"/>
            <w:sz w:val="28"/>
            <w:szCs w:val="28"/>
            <w:lang w:val="en-US"/>
          </w:rPr>
          <w:t>NastavnikRMC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cpmrd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D74C10" w:rsidRDefault="00D74C10" w:rsidP="00D74C10">
      <w:pPr>
        <w:spacing w:after="0"/>
        <w:jc w:val="both"/>
        <w:rPr>
          <w:sz w:val="28"/>
          <w:szCs w:val="28"/>
        </w:rPr>
      </w:pPr>
    </w:p>
    <w:p w:rsidR="006E3251" w:rsidRDefault="006E3251"/>
    <w:sectPr w:rsidR="006E3251" w:rsidSect="00D74C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90"/>
    <w:rsid w:val="00136843"/>
    <w:rsid w:val="001B7938"/>
    <w:rsid w:val="00253190"/>
    <w:rsid w:val="002F5865"/>
    <w:rsid w:val="00404774"/>
    <w:rsid w:val="00420FAF"/>
    <w:rsid w:val="00452966"/>
    <w:rsid w:val="00631FCC"/>
    <w:rsid w:val="006E3251"/>
    <w:rsid w:val="007E47CF"/>
    <w:rsid w:val="0091510C"/>
    <w:rsid w:val="00921516"/>
    <w:rsid w:val="009323B0"/>
    <w:rsid w:val="00A7609B"/>
    <w:rsid w:val="00AB373B"/>
    <w:rsid w:val="00AD384E"/>
    <w:rsid w:val="00BB36BB"/>
    <w:rsid w:val="00C10B1D"/>
    <w:rsid w:val="00C86727"/>
    <w:rsid w:val="00C869FF"/>
    <w:rsid w:val="00CA6251"/>
    <w:rsid w:val="00CC5A86"/>
    <w:rsid w:val="00D74C10"/>
    <w:rsid w:val="00F100C2"/>
    <w:rsid w:val="00F6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10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4C1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7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404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C1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74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1\Downloads\&#1055;&#1056;&#1048;&#1050;&#1040;&#1047;%20&#1086;%20&#1085;&#1072;&#1089;&#1090;.&#1087;&#1072;&#1088;&#1072;&#1093;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&#1057;&#1087;&#1080;&#1089;&#1086;&#1082;%20&#1085;&#1072;&#1089;&#1090;&#1072;&#1074;&#1085;&#1080;&#1082;&#1086;&#1074;%20&#1080;%20&#1085;&#1072;&#1089;&#1090;&#1072;&#1074;&#1083;.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1lnn.siteobr.ru/partitions/64385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55;&#1056;&#1048;&#1050;&#1040;&#1047;%20&#1053;&#1040;&#1057;&#1058;&#1040;&#1042;&#1053;&#1048;&#1063;&#1045;&#1057;&#1058;&#1042;&#1054;.docx" TargetMode="External"/><Relationship Id="rId10" Type="http://schemas.openxmlformats.org/officeDocument/2006/relationships/hyperlink" Target="mailto:NastavnikRMC@cpmrd.ru" TargetMode="External"/><Relationship Id="rId4" Type="http://schemas.openxmlformats.org/officeDocument/2006/relationships/hyperlink" Target="https://k1lnn.siteobr.ru/material/276288" TargetMode="External"/><Relationship Id="rId9" Type="http://schemas.openxmlformats.org/officeDocument/2006/relationships/hyperlink" Target="&#1044;&#1054;&#1056;&#1054;&#1046;&#1053;&#1040;&#1071;%20&#1050;&#1040;&#1056;&#1058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001</cp:lastModifiedBy>
  <cp:revision>24</cp:revision>
  <dcterms:created xsi:type="dcterms:W3CDTF">2023-01-28T08:56:00Z</dcterms:created>
  <dcterms:modified xsi:type="dcterms:W3CDTF">2023-02-13T12:58:00Z</dcterms:modified>
</cp:coreProperties>
</file>